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520A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520A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334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A334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83C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A83C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E86D84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41F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исключить из проекта генерального плана строительство кафе рядом с Никитским монастырем.</w:t>
      </w:r>
    </w:p>
    <w:p w:rsidR="00E86D84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CD43A6" w:rsidRDefault="00E86D84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F105ED" w:rsidRPr="00F105ED">
        <w:rPr>
          <w:rFonts w:ascii="Times New Roman" w:hAnsi="Times New Roman" w:cs="Times New Roman"/>
          <w:sz w:val="24"/>
          <w:szCs w:val="24"/>
        </w:rPr>
        <w:t xml:space="preserve">Управление муниципальной собственности Администрации города Переславля-Залесского: отобразить автодорогу от </w:t>
      </w:r>
      <w:proofErr w:type="spellStart"/>
      <w:r w:rsidR="00F105ED" w:rsidRPr="00F105ED">
        <w:rPr>
          <w:rFonts w:ascii="Times New Roman" w:hAnsi="Times New Roman" w:cs="Times New Roman"/>
          <w:sz w:val="24"/>
          <w:szCs w:val="24"/>
        </w:rPr>
        <w:t>ул.Пригородная</w:t>
      </w:r>
      <w:proofErr w:type="spellEnd"/>
      <w:r w:rsidR="00F105ED" w:rsidRPr="00F105ED">
        <w:rPr>
          <w:rFonts w:ascii="Times New Roman" w:hAnsi="Times New Roman" w:cs="Times New Roman"/>
          <w:sz w:val="24"/>
          <w:szCs w:val="24"/>
        </w:rPr>
        <w:t xml:space="preserve">, вблизи д.10б, </w:t>
      </w:r>
      <w:proofErr w:type="spellStart"/>
      <w:r w:rsidR="00F105ED" w:rsidRPr="00F105ED">
        <w:rPr>
          <w:rFonts w:ascii="Times New Roman" w:hAnsi="Times New Roman" w:cs="Times New Roman"/>
          <w:sz w:val="24"/>
          <w:szCs w:val="24"/>
        </w:rPr>
        <w:t>с.Борисоглебская</w:t>
      </w:r>
      <w:proofErr w:type="spellEnd"/>
      <w:r w:rsidR="00F105ED" w:rsidRPr="00F105ED">
        <w:rPr>
          <w:rFonts w:ascii="Times New Roman" w:hAnsi="Times New Roman" w:cs="Times New Roman"/>
          <w:sz w:val="24"/>
          <w:szCs w:val="24"/>
        </w:rPr>
        <w:t xml:space="preserve"> Слобода до </w:t>
      </w:r>
      <w:proofErr w:type="spellStart"/>
      <w:r w:rsidR="00F105ED" w:rsidRPr="00F105ED">
        <w:rPr>
          <w:rFonts w:ascii="Times New Roman" w:hAnsi="Times New Roman" w:cs="Times New Roman"/>
          <w:sz w:val="24"/>
          <w:szCs w:val="24"/>
        </w:rPr>
        <w:t>ул</w:t>
      </w:r>
      <w:r>
        <w:rPr>
          <w:rFonts w:ascii="Times New Roman" w:hAnsi="Times New Roman" w:cs="Times New Roman"/>
          <w:sz w:val="24"/>
          <w:szCs w:val="24"/>
        </w:rPr>
        <w:t>.Запрудная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с.Никитская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Слобода;</w:t>
      </w:r>
    </w:p>
    <w:p w:rsidR="00E86D84" w:rsidRDefault="00E86D84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МОО «Родина Александра Невского»: исключить из проекта генерального плана перевод земельного участка с кадастровым номером 76:11:181706:605 из категории «земли сельскохозяйственного назначения» в категорию «земли населенных пунктов»;</w:t>
      </w:r>
    </w:p>
    <w:p w:rsidR="00B41F6E" w:rsidRDefault="00B41F6E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А.А., Андреева Н.И.: исключить из проекта генерального плана с Карты объектов культурного наследия в составе Генерального плана городского округа город Переславль-Залесский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с.Борисоглебская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Слобода,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с.Никитская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Слобода.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С.Троицкая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Слобода,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п.Приозерный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«Зону Г- зону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лугопарков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B41F6E" w:rsidRDefault="00B41F6E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Субботин А.С.: </w:t>
      </w:r>
    </w:p>
    <w:p w:rsidR="00B41F6E" w:rsidRDefault="00B41F6E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откорректировать в проекте генерального плана отображение городского водопровода, пересекающего участки в Никитской Слободе;</w:t>
      </w:r>
    </w:p>
    <w:p w:rsidR="00B41F6E" w:rsidRDefault="00B41F6E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учесть, что проезд и проход между участками с кадастровыми номерами 76:11:</w:t>
      </w:r>
      <w:r w:rsidR="004266F8">
        <w:rPr>
          <w:rFonts w:ascii="Times New Roman" w:hAnsi="Times New Roman" w:cs="Times New Roman"/>
          <w:sz w:val="24"/>
          <w:szCs w:val="24"/>
        </w:rPr>
        <w:t>181203:113 и 76:11:181203:13 отсутствует, согласно решению суда № 2А-1017/2018 2А-1017/2018-М-783/2018 М-783/2018 от 26.10.2018 по делу № 2А-1017/2018;</w:t>
      </w:r>
    </w:p>
    <w:p w:rsidR="00B41F6E" w:rsidRPr="004266F8" w:rsidRDefault="004266F8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ул.Кооперативной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виде проезда и прохода не может быть вдоль газопровода высокого давления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-ой категории от 3 до 6 кг/см</w:t>
      </w:r>
      <w:proofErr w:type="gramStart"/>
      <w:r w:rsidRPr="004266F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сооружение 76:11:000000:1026) и вдоль прибрежной защитной полосы ручья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поток.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520A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F105E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F105ED" w:rsidRDefault="00F105ED" w:rsidP="00F105E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5E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муниципальной собственности Администрации города Переславля-Залесского: отобразить автодорогу от </w:t>
            </w:r>
            <w:proofErr w:type="spellStart"/>
            <w:r w:rsidRPr="00F105ED">
              <w:rPr>
                <w:rFonts w:ascii="Times New Roman" w:hAnsi="Times New Roman" w:cs="Times New Roman"/>
                <w:sz w:val="24"/>
                <w:szCs w:val="24"/>
              </w:rPr>
              <w:t>ул.Пригородная</w:t>
            </w:r>
            <w:proofErr w:type="spellEnd"/>
            <w:r w:rsidRPr="00F105ED">
              <w:rPr>
                <w:rFonts w:ascii="Times New Roman" w:hAnsi="Times New Roman" w:cs="Times New Roman"/>
                <w:sz w:val="24"/>
                <w:szCs w:val="24"/>
              </w:rPr>
              <w:t xml:space="preserve">, вблизи д.10б, </w:t>
            </w:r>
            <w:proofErr w:type="spellStart"/>
            <w:r w:rsidRPr="00F105ED">
              <w:rPr>
                <w:rFonts w:ascii="Times New Roman" w:hAnsi="Times New Roman" w:cs="Times New Roman"/>
                <w:sz w:val="24"/>
                <w:szCs w:val="24"/>
              </w:rPr>
              <w:t>с.Борисоглебская</w:t>
            </w:r>
            <w:proofErr w:type="spellEnd"/>
            <w:r w:rsidRPr="00F105ED">
              <w:rPr>
                <w:rFonts w:ascii="Times New Roman" w:hAnsi="Times New Roman" w:cs="Times New Roman"/>
                <w:sz w:val="24"/>
                <w:szCs w:val="24"/>
              </w:rPr>
              <w:t xml:space="preserve"> Слобода до </w:t>
            </w:r>
            <w:proofErr w:type="spellStart"/>
            <w:r w:rsidRPr="00F105ED">
              <w:rPr>
                <w:rFonts w:ascii="Times New Roman" w:hAnsi="Times New Roman" w:cs="Times New Roman"/>
                <w:sz w:val="24"/>
                <w:szCs w:val="24"/>
              </w:rPr>
              <w:t>ул.Запрудная</w:t>
            </w:r>
            <w:proofErr w:type="spellEnd"/>
            <w:r w:rsidRPr="00F105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05ED">
              <w:rPr>
                <w:rFonts w:ascii="Times New Roman" w:hAnsi="Times New Roman" w:cs="Times New Roman"/>
                <w:sz w:val="24"/>
                <w:szCs w:val="24"/>
              </w:rPr>
              <w:t>с.Никитская</w:t>
            </w:r>
            <w:proofErr w:type="spellEnd"/>
            <w:r w:rsidRPr="00F105ED">
              <w:rPr>
                <w:rFonts w:ascii="Times New Roman" w:hAnsi="Times New Roman" w:cs="Times New Roman"/>
                <w:sz w:val="24"/>
                <w:szCs w:val="24"/>
              </w:rPr>
              <w:t xml:space="preserve"> Слобода.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F105E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B41F6E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Default="00B41F6E" w:rsidP="00B41F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Pr="00F105ED" w:rsidRDefault="00B41F6E" w:rsidP="00B41F6E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сключить из проекта генерального плана строительство кафе рядом с Никитским монастырем.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Pr="00CD43A6" w:rsidRDefault="00B41F6E" w:rsidP="00B41F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B41F6E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Default="00B41F6E" w:rsidP="00B41F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Default="00B41F6E" w:rsidP="00B41F6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МОО «Родина Александра Невского»: исключить из проекта генерального плана перевод земельного участка с кадастровым номером 76:11:181706:605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категории «земли сельскохозяйственного назначения» в категорию «земли населенных пунктов»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Pr="00CD43A6" w:rsidRDefault="00B41F6E" w:rsidP="00B41F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Учесть предложение в проекте генерального плана.</w:t>
            </w:r>
          </w:p>
        </w:tc>
      </w:tr>
      <w:tr w:rsidR="00B41F6E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Default="00B41F6E" w:rsidP="00B41F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Default="00B41F6E" w:rsidP="00B41F6E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Андреева Н.И.: исключить из проекта генерального плана с Карты объектов культурного наследия в составе Генерального плана городского округа город Переславль-Залесский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с.Борисоглебская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Слобода,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с.Никитская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Слобода.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С.Троицкая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Слобода,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п.Приозерный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«Зону Г- зону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лугопарков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Default="00B41F6E" w:rsidP="00B41F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B41F6E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Default="00B41F6E" w:rsidP="00B41F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266F8" w:rsidRDefault="004266F8" w:rsidP="004266F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Субботин А.С.: </w:t>
            </w:r>
          </w:p>
          <w:p w:rsidR="004266F8" w:rsidRDefault="004266F8" w:rsidP="004266F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откорректировать в проекте генерального плана отображение городского водопровода, пересекающего участки в Никитской Слободе;</w:t>
            </w:r>
          </w:p>
          <w:p w:rsidR="004266F8" w:rsidRDefault="004266F8" w:rsidP="004266F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учесть, что проезд и проход между участками с кадастровыми номерами 76:11:181203:113 и 76:11:181203:13 отсутствует, согласно решению суда № 2А-1017/2018 2А-1017/2018-М-783/2018 М-783/2018 от 26.10.2018 по делу № 2А-1017/2018;</w:t>
            </w:r>
          </w:p>
          <w:p w:rsidR="004266F8" w:rsidRPr="004266F8" w:rsidRDefault="004266F8" w:rsidP="004266F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ул.Кооперативной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проезда и прохода не может быть вдоль газопровода высокого давления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-ой категории от 3 до 6 кг/см</w:t>
            </w:r>
            <w:proofErr w:type="gramStart"/>
            <w:r w:rsidRPr="004266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сооружение 76:11:000000:1026) и вдоль прибрежной защитной полосы ручья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поток.</w:t>
            </w:r>
          </w:p>
          <w:p w:rsidR="00B41F6E" w:rsidRDefault="00B41F6E" w:rsidP="00B41F6E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1F6E" w:rsidRDefault="004266F8" w:rsidP="00B41F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</w:t>
      </w:r>
      <w:proofErr w:type="gramStart"/>
      <w:r w:rsidR="00806D0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большинством голосов</w:t>
      </w:r>
      <w:proofErr w:type="gramEnd"/>
      <w:r w:rsidR="0080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представленный проект</w:t>
      </w:r>
      <w:r w:rsidR="00806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2461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266F8"/>
    <w:rsid w:val="004750F4"/>
    <w:rsid w:val="004B0C4A"/>
    <w:rsid w:val="005B13B0"/>
    <w:rsid w:val="006520A2"/>
    <w:rsid w:val="006A3EFD"/>
    <w:rsid w:val="00705F77"/>
    <w:rsid w:val="007D3FD6"/>
    <w:rsid w:val="00806D09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334E2"/>
    <w:rsid w:val="00A83CEF"/>
    <w:rsid w:val="00B06808"/>
    <w:rsid w:val="00B25136"/>
    <w:rsid w:val="00B30F3D"/>
    <w:rsid w:val="00B41F6E"/>
    <w:rsid w:val="00B4685E"/>
    <w:rsid w:val="00C24E5A"/>
    <w:rsid w:val="00C8431A"/>
    <w:rsid w:val="00CD43A6"/>
    <w:rsid w:val="00D10EE9"/>
    <w:rsid w:val="00D3144C"/>
    <w:rsid w:val="00DD5BFD"/>
    <w:rsid w:val="00DE2C8D"/>
    <w:rsid w:val="00E24615"/>
    <w:rsid w:val="00E55803"/>
    <w:rsid w:val="00E86D84"/>
    <w:rsid w:val="00F105ED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A9C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2020-08-07T05:17:00Z</cp:lastPrinted>
  <dcterms:created xsi:type="dcterms:W3CDTF">2020-08-24T13:54:00Z</dcterms:created>
  <dcterms:modified xsi:type="dcterms:W3CDTF">2020-10-20T06:04:00Z</dcterms:modified>
</cp:coreProperties>
</file>